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1AB6" w14:textId="77777777" w:rsidR="00030A3A" w:rsidRPr="00030A3A" w:rsidRDefault="00030A3A" w:rsidP="00030A3A">
      <w:pPr>
        <w:pStyle w:val="Header"/>
        <w:ind w:left="3600"/>
        <w:jc w:val="both"/>
        <w:rPr>
          <w:rFonts w:ascii="Times New Roman" w:hAnsi="Times New Roman" w:cs="Times New Roman"/>
          <w:b/>
          <w:sz w:val="28"/>
          <w:szCs w:val="28"/>
          <w:u w:val="single"/>
        </w:rPr>
      </w:pPr>
      <w:bookmarkStart w:id="0" w:name="_Hlk57662608"/>
      <w:r w:rsidRPr="00030A3A">
        <w:rPr>
          <w:rFonts w:ascii="Times New Roman" w:hAnsi="Times New Roman" w:cs="Times New Roman"/>
          <w:b/>
          <w:sz w:val="28"/>
          <w:szCs w:val="28"/>
          <w:u w:val="single"/>
        </w:rPr>
        <w:t>Narrative Summary</w:t>
      </w:r>
      <w:bookmarkEnd w:id="0"/>
    </w:p>
    <w:p w14:paraId="433F2AA5" w14:textId="5CB0868A" w:rsidR="00684C43" w:rsidRPr="00030A3A" w:rsidRDefault="00684C43" w:rsidP="00684C43">
      <w:pPr>
        <w:rPr>
          <w:rFonts w:ascii="Cambria" w:hAnsi="Cambria"/>
        </w:rPr>
      </w:pPr>
    </w:p>
    <w:p w14:paraId="0F3CDA3E" w14:textId="6602ABC3" w:rsidR="00B03A21" w:rsidRPr="00030A3A" w:rsidRDefault="00D353A3" w:rsidP="00D353A3">
      <w:pPr>
        <w:jc w:val="both"/>
        <w:rPr>
          <w:rFonts w:ascii="Cambria" w:hAnsi="Cambria"/>
        </w:rPr>
      </w:pPr>
      <w:r w:rsidRPr="00030A3A">
        <w:rPr>
          <w:rFonts w:ascii="Cambria" w:hAnsi="Cambria"/>
        </w:rPr>
        <w:t xml:space="preserve">On </w:t>
      </w:r>
      <w:r>
        <w:rPr>
          <w:rFonts w:ascii="Cambria" w:hAnsi="Cambria"/>
        </w:rPr>
        <w:t>Month, DD</w:t>
      </w:r>
      <w:r w:rsidRPr="00030A3A">
        <w:rPr>
          <w:rFonts w:ascii="Cambria" w:hAnsi="Cambria"/>
        </w:rPr>
        <w:t>,</w:t>
      </w:r>
      <w:r>
        <w:rPr>
          <w:rFonts w:ascii="Cambria" w:hAnsi="Cambria"/>
        </w:rPr>
        <w:t xml:space="preserve"> YYYY, XXXX </w:t>
      </w:r>
      <w:r w:rsidR="00B03A21" w:rsidRPr="00030A3A">
        <w:rPr>
          <w:rFonts w:ascii="Cambria" w:hAnsi="Cambria"/>
        </w:rPr>
        <w:t xml:space="preserve">presented to </w:t>
      </w:r>
      <w:r>
        <w:rPr>
          <w:rFonts w:ascii="Cambria" w:hAnsi="Cambria"/>
        </w:rPr>
        <w:t>XXX XXXX</w:t>
      </w:r>
      <w:r w:rsidR="00B03A21" w:rsidRPr="00030A3A">
        <w:rPr>
          <w:rFonts w:ascii="Cambria" w:hAnsi="Cambria"/>
        </w:rPr>
        <w:t xml:space="preserve">, MD, </w:t>
      </w:r>
      <w:r>
        <w:rPr>
          <w:rFonts w:ascii="Cambria" w:hAnsi="Cambria"/>
        </w:rPr>
        <w:t>XXX XXXX</w:t>
      </w:r>
      <w:r w:rsidR="00B03A21" w:rsidRPr="00030A3A">
        <w:rPr>
          <w:rFonts w:ascii="Cambria" w:hAnsi="Cambria"/>
        </w:rPr>
        <w:t>, PA</w:t>
      </w:r>
      <w:r w:rsidR="00424255" w:rsidRPr="00030A3A">
        <w:rPr>
          <w:rFonts w:ascii="Cambria" w:hAnsi="Cambria"/>
        </w:rPr>
        <w:t>,</w:t>
      </w:r>
      <w:r w:rsidR="00B03A21" w:rsidRPr="00030A3A">
        <w:rPr>
          <w:rFonts w:ascii="Cambria" w:hAnsi="Cambria"/>
        </w:rPr>
        <w:t xml:space="preserve"> at </w:t>
      </w:r>
      <w:r w:rsidR="0054509D">
        <w:rPr>
          <w:rFonts w:ascii="Cambria" w:hAnsi="Cambria"/>
        </w:rPr>
        <w:t>ZZZZZZZ</w:t>
      </w:r>
      <w:r w:rsidR="00B03A21" w:rsidRPr="00030A3A">
        <w:rPr>
          <w:rFonts w:ascii="Cambria" w:hAnsi="Cambria"/>
        </w:rPr>
        <w:t xml:space="preserve"> for consultation for aspiration pneumonia. He was diagnosed with Acute</w:t>
      </w:r>
      <w:r w:rsidR="00424255" w:rsidRPr="00030A3A">
        <w:rPr>
          <w:rFonts w:ascii="Cambria" w:hAnsi="Cambria"/>
        </w:rPr>
        <w:t>,</w:t>
      </w:r>
      <w:r w:rsidR="00B03A21" w:rsidRPr="00030A3A">
        <w:rPr>
          <w:rFonts w:ascii="Cambria" w:hAnsi="Cambria"/>
        </w:rPr>
        <w:t xml:space="preserve"> chronic hypoxemic respiratory failure, on 60L per minute high flow Oxygen, Aspiration pneumonia, IV Zosyn, </w:t>
      </w:r>
      <w:r w:rsidR="00424255" w:rsidRPr="00030A3A">
        <w:rPr>
          <w:rFonts w:ascii="Cambria" w:hAnsi="Cambria"/>
        </w:rPr>
        <w:t xml:space="preserve">and </w:t>
      </w:r>
      <w:r w:rsidR="00B03A21" w:rsidRPr="00030A3A">
        <w:rPr>
          <w:rFonts w:ascii="Cambria" w:hAnsi="Cambria"/>
        </w:rPr>
        <w:t xml:space="preserve">Leukocytosis secondary to aspiration pneumonia. WBC 23.8 on admission, Hyponatremia. Na 134 on admission, Chronic dysphagia to solids with suprasternal globus sensation. x2 years, no odynophagia. SLP following for moderate oropharyngeal dysphagia. DDx includes esophageal stricture, </w:t>
      </w:r>
      <w:r w:rsidR="00424255" w:rsidRPr="00030A3A">
        <w:rPr>
          <w:rFonts w:ascii="Cambria" w:hAnsi="Cambria"/>
        </w:rPr>
        <w:t>h</w:t>
      </w:r>
      <w:r w:rsidR="00B03A21" w:rsidRPr="00030A3A">
        <w:rPr>
          <w:rFonts w:ascii="Cambria" w:hAnsi="Cambria"/>
        </w:rPr>
        <w:t>istory of tonsillar cancer status post chemo and radiation 2011 with last Oncologist visit 2016-Considered in remission</w:t>
      </w:r>
    </w:p>
    <w:p w14:paraId="1AF28611" w14:textId="77777777" w:rsidR="00432FAF" w:rsidRPr="00030A3A" w:rsidRDefault="00432FAF" w:rsidP="00D353A3">
      <w:pPr>
        <w:jc w:val="both"/>
        <w:rPr>
          <w:rFonts w:ascii="Cambria" w:hAnsi="Cambria"/>
        </w:rPr>
      </w:pPr>
    </w:p>
    <w:p w14:paraId="475277AC" w14:textId="54AE92B0" w:rsidR="008C2A49" w:rsidRPr="00030A3A" w:rsidRDefault="00D353A3" w:rsidP="00D353A3">
      <w:pPr>
        <w:jc w:val="both"/>
        <w:rPr>
          <w:rFonts w:ascii="Cambria" w:hAnsi="Cambria"/>
        </w:rPr>
      </w:pPr>
      <w:r w:rsidRPr="00030A3A">
        <w:rPr>
          <w:rFonts w:ascii="Cambria" w:hAnsi="Cambria"/>
        </w:rPr>
        <w:t xml:space="preserve">On </w:t>
      </w:r>
      <w:r>
        <w:rPr>
          <w:rFonts w:ascii="Cambria" w:hAnsi="Cambria"/>
        </w:rPr>
        <w:t>Month, DD</w:t>
      </w:r>
      <w:r w:rsidRPr="00030A3A">
        <w:rPr>
          <w:rFonts w:ascii="Cambria" w:hAnsi="Cambria"/>
        </w:rPr>
        <w:t>,</w:t>
      </w:r>
      <w:r>
        <w:rPr>
          <w:rFonts w:ascii="Cambria" w:hAnsi="Cambria"/>
        </w:rPr>
        <w:t xml:space="preserve"> YYYY, XXX XXXX</w:t>
      </w:r>
      <w:r w:rsidR="00432FAF" w:rsidRPr="00030A3A">
        <w:rPr>
          <w:rFonts w:ascii="Cambria" w:hAnsi="Cambria"/>
        </w:rPr>
        <w:t>, MD</w:t>
      </w:r>
      <w:r w:rsidR="00424255" w:rsidRPr="00030A3A">
        <w:rPr>
          <w:rFonts w:ascii="Cambria" w:hAnsi="Cambria"/>
        </w:rPr>
        <w:t>,</w:t>
      </w:r>
      <w:r w:rsidR="00432FAF" w:rsidRPr="00030A3A">
        <w:rPr>
          <w:rFonts w:ascii="Cambria" w:hAnsi="Cambria"/>
        </w:rPr>
        <w:t xml:space="preserve"> performed upper GI endoscopy on</w:t>
      </w:r>
      <w:r>
        <w:rPr>
          <w:rFonts w:ascii="Cambria" w:hAnsi="Cambria"/>
        </w:rPr>
        <w:t xml:space="preserve"> XXXX </w:t>
      </w:r>
      <w:r w:rsidR="00432FAF" w:rsidRPr="00030A3A">
        <w:rPr>
          <w:rFonts w:ascii="Cambria" w:hAnsi="Cambria"/>
        </w:rPr>
        <w:t xml:space="preserve">at </w:t>
      </w:r>
      <w:r>
        <w:rPr>
          <w:rFonts w:ascii="Cambria" w:hAnsi="Cambria"/>
        </w:rPr>
        <w:t xml:space="preserve">ZZZZZZ </w:t>
      </w:r>
      <w:r w:rsidRPr="00030A3A">
        <w:rPr>
          <w:rFonts w:ascii="Cambria" w:hAnsi="Cambria"/>
        </w:rPr>
        <w:t xml:space="preserve">which </w:t>
      </w:r>
      <w:r w:rsidR="008C2A49" w:rsidRPr="00030A3A">
        <w:rPr>
          <w:rFonts w:ascii="Cambria" w:hAnsi="Cambria"/>
        </w:rPr>
        <w:t xml:space="preserve">revealed </w:t>
      </w:r>
      <w:r w:rsidR="00432FAF" w:rsidRPr="00030A3A">
        <w:rPr>
          <w:rFonts w:ascii="Cambria" w:hAnsi="Cambria"/>
        </w:rPr>
        <w:t>LA Grade C (</w:t>
      </w:r>
      <w:r w:rsidR="008A3C07" w:rsidRPr="00030A3A">
        <w:rPr>
          <w:rFonts w:ascii="Cambria" w:hAnsi="Cambria"/>
        </w:rPr>
        <w:t xml:space="preserve">One </w:t>
      </w:r>
      <w:r w:rsidR="00432FAF" w:rsidRPr="00030A3A">
        <w:rPr>
          <w:rFonts w:ascii="Cambria" w:hAnsi="Cambria"/>
        </w:rPr>
        <w:t>or more mucosal breaks continuous between tops of 2 or more mucosal folds, less than 75% circumference) esophagus was found at the gastroesophageal junction</w:t>
      </w:r>
      <w:r w:rsidR="008C2A49" w:rsidRPr="00030A3A">
        <w:rPr>
          <w:rFonts w:ascii="Cambria" w:hAnsi="Cambria"/>
        </w:rPr>
        <w:t>, b</w:t>
      </w:r>
      <w:r w:rsidR="00432FAF" w:rsidRPr="00030A3A">
        <w:rPr>
          <w:rFonts w:ascii="Cambria" w:hAnsi="Cambria"/>
        </w:rPr>
        <w:t>iopsies were taken with a cold forceps for histology</w:t>
      </w:r>
      <w:r w:rsidR="008C2A49" w:rsidRPr="00030A3A">
        <w:rPr>
          <w:rFonts w:ascii="Cambria" w:hAnsi="Cambria"/>
        </w:rPr>
        <w:t>, s</w:t>
      </w:r>
      <w:r w:rsidR="00432FAF" w:rsidRPr="00030A3A">
        <w:rPr>
          <w:rFonts w:ascii="Cambria" w:hAnsi="Cambria"/>
        </w:rPr>
        <w:t>everal superficial esophageal ulcers were found in the mid and distal esophagus, ranging in shape from linear to oval</w:t>
      </w:r>
      <w:r w:rsidR="008C2A49" w:rsidRPr="00030A3A">
        <w:rPr>
          <w:rFonts w:ascii="Cambria" w:hAnsi="Cambria"/>
        </w:rPr>
        <w:t>, t</w:t>
      </w:r>
      <w:r w:rsidR="00432FAF" w:rsidRPr="00030A3A">
        <w:rPr>
          <w:rFonts w:ascii="Cambria" w:hAnsi="Cambria"/>
        </w:rPr>
        <w:t>he largest lesion was 10 mm in largest dimension</w:t>
      </w:r>
      <w:r w:rsidR="008C2A49" w:rsidRPr="00030A3A">
        <w:rPr>
          <w:rFonts w:ascii="Cambria" w:hAnsi="Cambria"/>
        </w:rPr>
        <w:t>, m</w:t>
      </w:r>
      <w:r w:rsidR="00432FAF" w:rsidRPr="00030A3A">
        <w:rPr>
          <w:rFonts w:ascii="Cambria" w:hAnsi="Cambria"/>
        </w:rPr>
        <w:t>ultiple biopsies were taken with a cold forceps for histology and to stain for CMV. HSV, and Candida</w:t>
      </w:r>
      <w:r w:rsidR="008C2A49" w:rsidRPr="00030A3A">
        <w:rPr>
          <w:rFonts w:ascii="Cambria" w:hAnsi="Cambria"/>
        </w:rPr>
        <w:t>, a</w:t>
      </w:r>
      <w:r w:rsidR="00432FAF" w:rsidRPr="00030A3A">
        <w:rPr>
          <w:rFonts w:ascii="Cambria" w:hAnsi="Cambria"/>
        </w:rPr>
        <w:t xml:space="preserve"> small hiatal hernia was present</w:t>
      </w:r>
      <w:r w:rsidR="008C2A49" w:rsidRPr="00030A3A">
        <w:rPr>
          <w:rFonts w:ascii="Cambria" w:hAnsi="Cambria"/>
        </w:rPr>
        <w:t>, p</w:t>
      </w:r>
      <w:r w:rsidR="00432FAF" w:rsidRPr="00030A3A">
        <w:rPr>
          <w:rFonts w:ascii="Cambria" w:hAnsi="Cambria"/>
        </w:rPr>
        <w:t>atchy mild inflammation characterized by congestion (edema), erosions and erythema w</w:t>
      </w:r>
      <w:r w:rsidR="00424255" w:rsidRPr="00030A3A">
        <w:rPr>
          <w:rFonts w:ascii="Cambria" w:hAnsi="Cambria"/>
        </w:rPr>
        <w:t>ere</w:t>
      </w:r>
      <w:r w:rsidR="00432FAF" w:rsidRPr="00030A3A">
        <w:rPr>
          <w:rFonts w:ascii="Cambria" w:hAnsi="Cambria"/>
        </w:rPr>
        <w:t xml:space="preserve"> found in the gastric body</w:t>
      </w:r>
      <w:r w:rsidR="008C2A49" w:rsidRPr="00030A3A">
        <w:rPr>
          <w:rFonts w:ascii="Cambria" w:hAnsi="Cambria"/>
        </w:rPr>
        <w:t>, r</w:t>
      </w:r>
      <w:r w:rsidR="00432FAF" w:rsidRPr="00030A3A">
        <w:rPr>
          <w:rFonts w:ascii="Cambria" w:hAnsi="Cambria"/>
        </w:rPr>
        <w:t>andom biopsies were taken from the gastric body and gastric antrum with a cold forceps</w:t>
      </w:r>
      <w:r w:rsidR="008C2A49" w:rsidRPr="00030A3A">
        <w:rPr>
          <w:rFonts w:ascii="Cambria" w:hAnsi="Cambria"/>
        </w:rPr>
        <w:t>, t</w:t>
      </w:r>
      <w:r w:rsidR="00432FAF" w:rsidRPr="00030A3A">
        <w:rPr>
          <w:rFonts w:ascii="Cambria" w:hAnsi="Cambria"/>
        </w:rPr>
        <w:t>hese biopsies were submitted for histology and Helicobacter pylori testing</w:t>
      </w:r>
    </w:p>
    <w:p w14:paraId="01028CF1" w14:textId="41C5D27C" w:rsidR="00432FAF" w:rsidRPr="00030A3A" w:rsidRDefault="00432FAF" w:rsidP="00D353A3">
      <w:pPr>
        <w:jc w:val="both"/>
        <w:rPr>
          <w:rFonts w:ascii="Cambria" w:hAnsi="Cambria"/>
        </w:rPr>
      </w:pPr>
    </w:p>
    <w:p w14:paraId="2C42ED84" w14:textId="2791689F" w:rsidR="008C2A49" w:rsidRPr="00030A3A" w:rsidRDefault="00D353A3" w:rsidP="00D353A3">
      <w:pPr>
        <w:jc w:val="both"/>
        <w:rPr>
          <w:rFonts w:ascii="Cambria" w:hAnsi="Cambria"/>
        </w:rPr>
      </w:pPr>
      <w:r w:rsidRPr="00030A3A">
        <w:rPr>
          <w:rFonts w:ascii="Cambria" w:hAnsi="Cambria"/>
        </w:rPr>
        <w:t xml:space="preserve">On </w:t>
      </w:r>
      <w:r>
        <w:rPr>
          <w:rFonts w:ascii="Cambria" w:hAnsi="Cambria"/>
        </w:rPr>
        <w:t>Month, DD</w:t>
      </w:r>
      <w:r w:rsidRPr="00030A3A">
        <w:rPr>
          <w:rFonts w:ascii="Cambria" w:hAnsi="Cambria"/>
        </w:rPr>
        <w:t>,</w:t>
      </w:r>
      <w:r>
        <w:rPr>
          <w:rFonts w:ascii="Cambria" w:hAnsi="Cambria"/>
        </w:rPr>
        <w:t xml:space="preserve"> YYYY</w:t>
      </w:r>
      <w:r w:rsidR="00424255" w:rsidRPr="00030A3A">
        <w:rPr>
          <w:rFonts w:ascii="Cambria" w:hAnsi="Cambria"/>
        </w:rPr>
        <w:t>,</w:t>
      </w:r>
      <w:r w:rsidR="008C2A49" w:rsidRPr="00030A3A">
        <w:rPr>
          <w:rFonts w:ascii="Cambria" w:hAnsi="Cambria"/>
        </w:rPr>
        <w:t xml:space="preserve"> at </w:t>
      </w:r>
      <w:r>
        <w:rPr>
          <w:rFonts w:ascii="Cambria" w:hAnsi="Cambria"/>
        </w:rPr>
        <w:t>1333 hours</w:t>
      </w:r>
      <w:r w:rsidR="00424255" w:rsidRPr="00030A3A">
        <w:rPr>
          <w:rFonts w:ascii="Cambria" w:hAnsi="Cambria"/>
        </w:rPr>
        <w:t>,</w:t>
      </w:r>
      <w:r>
        <w:rPr>
          <w:rFonts w:ascii="Cambria" w:hAnsi="Cambria"/>
        </w:rPr>
        <w:t xml:space="preserve"> XXXX </w:t>
      </w:r>
      <w:r w:rsidR="008C2A49" w:rsidRPr="00030A3A">
        <w:rPr>
          <w:rFonts w:ascii="Cambria" w:hAnsi="Cambria"/>
        </w:rPr>
        <w:t xml:space="preserve">had a discharge evaluation by </w:t>
      </w:r>
      <w:r>
        <w:rPr>
          <w:rFonts w:ascii="Cambria" w:hAnsi="Cambria"/>
        </w:rPr>
        <w:t>XXX XXXX</w:t>
      </w:r>
      <w:r w:rsidR="008C2A49" w:rsidRPr="00030A3A">
        <w:rPr>
          <w:rFonts w:ascii="Cambria" w:hAnsi="Cambria"/>
        </w:rPr>
        <w:t>, MD</w:t>
      </w:r>
      <w:r w:rsidR="00424255" w:rsidRPr="00030A3A">
        <w:rPr>
          <w:rFonts w:ascii="Cambria" w:hAnsi="Cambria"/>
        </w:rPr>
        <w:t>,</w:t>
      </w:r>
      <w:r w:rsidR="008C2A49" w:rsidRPr="00030A3A">
        <w:rPr>
          <w:rFonts w:ascii="Cambria" w:hAnsi="Cambria"/>
        </w:rPr>
        <w:t xml:space="preserve"> at </w:t>
      </w:r>
      <w:r>
        <w:rPr>
          <w:rFonts w:ascii="Cambria" w:hAnsi="Cambria"/>
        </w:rPr>
        <w:t>ZZZZZZ</w:t>
      </w:r>
      <w:r w:rsidR="008C2A49" w:rsidRPr="00030A3A">
        <w:rPr>
          <w:rFonts w:ascii="Cambria" w:hAnsi="Cambria"/>
        </w:rPr>
        <w:t>. He was admitted with hypoxia after having vomiting and aspiration</w:t>
      </w:r>
      <w:r w:rsidR="00424255" w:rsidRPr="00030A3A">
        <w:rPr>
          <w:rFonts w:ascii="Cambria" w:hAnsi="Cambria"/>
        </w:rPr>
        <w:t>;</w:t>
      </w:r>
      <w:r w:rsidR="008C2A49" w:rsidRPr="00030A3A">
        <w:rPr>
          <w:rFonts w:ascii="Cambria" w:hAnsi="Cambria"/>
        </w:rPr>
        <w:t xml:space="preserve"> </w:t>
      </w:r>
      <w:r w:rsidR="00424255" w:rsidRPr="00030A3A">
        <w:rPr>
          <w:rFonts w:ascii="Cambria" w:hAnsi="Cambria"/>
        </w:rPr>
        <w:t xml:space="preserve">his </w:t>
      </w:r>
      <w:r w:rsidR="008C2A49" w:rsidRPr="00030A3A">
        <w:rPr>
          <w:rFonts w:ascii="Cambria" w:hAnsi="Cambria"/>
        </w:rPr>
        <w:t xml:space="preserve">pulse ox dropped to </w:t>
      </w:r>
      <w:r w:rsidR="00424255" w:rsidRPr="00030A3A">
        <w:rPr>
          <w:rFonts w:ascii="Cambria" w:hAnsi="Cambria"/>
        </w:rPr>
        <w:t>the '80</w:t>
      </w:r>
      <w:r w:rsidR="008C2A49" w:rsidRPr="00030A3A">
        <w:rPr>
          <w:rFonts w:ascii="Cambria" w:hAnsi="Cambria"/>
        </w:rPr>
        <w:t>s</w:t>
      </w:r>
      <w:r w:rsidR="00424255" w:rsidRPr="00030A3A">
        <w:rPr>
          <w:rFonts w:ascii="Cambria" w:hAnsi="Cambria"/>
        </w:rPr>
        <w:t>,</w:t>
      </w:r>
      <w:r w:rsidR="008C2A49" w:rsidRPr="00030A3A">
        <w:rPr>
          <w:rFonts w:ascii="Cambria" w:hAnsi="Cambria"/>
        </w:rPr>
        <w:t xml:space="preserve"> and needing 15lts O2</w:t>
      </w:r>
      <w:r w:rsidR="00424255" w:rsidRPr="00030A3A">
        <w:rPr>
          <w:rFonts w:ascii="Cambria" w:hAnsi="Cambria"/>
        </w:rPr>
        <w:t>;</w:t>
      </w:r>
      <w:r w:rsidR="008C2A49" w:rsidRPr="00030A3A">
        <w:rPr>
          <w:rFonts w:ascii="Cambria" w:hAnsi="Cambria"/>
        </w:rPr>
        <w:t xml:space="preserve"> he was started on high</w:t>
      </w:r>
      <w:r w:rsidR="00424255" w:rsidRPr="00030A3A">
        <w:rPr>
          <w:rFonts w:ascii="Cambria" w:hAnsi="Cambria"/>
        </w:rPr>
        <w:t>-</w:t>
      </w:r>
      <w:r w:rsidR="008C2A49" w:rsidRPr="00030A3A">
        <w:rPr>
          <w:rFonts w:ascii="Cambria" w:hAnsi="Cambria"/>
        </w:rPr>
        <w:t xml:space="preserve">flow oxygen, he was started on Zosyn, Solumedrol, </w:t>
      </w:r>
      <w:r w:rsidR="00424255" w:rsidRPr="00030A3A">
        <w:rPr>
          <w:rFonts w:ascii="Cambria" w:hAnsi="Cambria"/>
        </w:rPr>
        <w:t xml:space="preserve">and </w:t>
      </w:r>
      <w:r w:rsidR="008C2A49" w:rsidRPr="00030A3A">
        <w:rPr>
          <w:rFonts w:ascii="Cambria" w:hAnsi="Cambria"/>
        </w:rPr>
        <w:t>Nebs</w:t>
      </w:r>
      <w:r w:rsidR="00424255" w:rsidRPr="00030A3A">
        <w:rPr>
          <w:rFonts w:ascii="Cambria" w:hAnsi="Cambria"/>
        </w:rPr>
        <w:t>; o</w:t>
      </w:r>
      <w:r w:rsidR="008C2A49" w:rsidRPr="00030A3A">
        <w:rPr>
          <w:rFonts w:ascii="Cambria" w:hAnsi="Cambria"/>
        </w:rPr>
        <w:t xml:space="preserve">nce his hypoxia improved, he had bronchoscopy done for clearing secretions and was found to have copious secretions, </w:t>
      </w:r>
      <w:r w:rsidR="00424255" w:rsidRPr="00030A3A">
        <w:rPr>
          <w:rFonts w:ascii="Cambria" w:hAnsi="Cambria"/>
        </w:rPr>
        <w:t xml:space="preserve">the </w:t>
      </w:r>
      <w:r w:rsidR="008C2A49" w:rsidRPr="00030A3A">
        <w:rPr>
          <w:rFonts w:ascii="Cambria" w:hAnsi="Cambria"/>
        </w:rPr>
        <w:t>clinical condition improved a lot after bronch</w:t>
      </w:r>
      <w:r w:rsidR="00424255" w:rsidRPr="00030A3A">
        <w:rPr>
          <w:rFonts w:ascii="Cambria" w:hAnsi="Cambria"/>
        </w:rPr>
        <w:t>ial</w:t>
      </w:r>
      <w:r w:rsidR="008C2A49" w:rsidRPr="00030A3A">
        <w:rPr>
          <w:rFonts w:ascii="Cambria" w:hAnsi="Cambria"/>
        </w:rPr>
        <w:t xml:space="preserve"> lavage, also had EGD done which showed multiple ulcerations in </w:t>
      </w:r>
      <w:r w:rsidR="00424255" w:rsidRPr="00030A3A">
        <w:rPr>
          <w:rFonts w:ascii="Cambria" w:hAnsi="Cambria"/>
        </w:rPr>
        <w:t xml:space="preserve">the </w:t>
      </w:r>
      <w:r w:rsidR="008C2A49" w:rsidRPr="00030A3A">
        <w:rPr>
          <w:rFonts w:ascii="Cambria" w:hAnsi="Cambria"/>
        </w:rPr>
        <w:t>esophagus and gastric body, Protonix bid was given, Zofran and Phenergan were given for nausea and vomiting, once he was tolerating per oral diet and pulse ox improved, he was considered for discharge</w:t>
      </w:r>
    </w:p>
    <w:p w14:paraId="75EEF196" w14:textId="6E2CD084" w:rsidR="00432FAF" w:rsidRPr="00030A3A" w:rsidRDefault="00432FAF" w:rsidP="00432FAF">
      <w:pPr>
        <w:rPr>
          <w:rFonts w:ascii="Cambria" w:hAnsi="Cambria"/>
        </w:rPr>
      </w:pPr>
    </w:p>
    <w:p w14:paraId="63CE5FA4" w14:textId="4C07E3F2" w:rsidR="00B3778D" w:rsidRPr="00030A3A" w:rsidRDefault="00D353A3" w:rsidP="00D353A3">
      <w:pPr>
        <w:jc w:val="both"/>
        <w:rPr>
          <w:rFonts w:ascii="Cambria" w:hAnsi="Cambria"/>
        </w:rPr>
      </w:pPr>
      <w:r w:rsidRPr="00030A3A">
        <w:rPr>
          <w:rFonts w:ascii="Cambria" w:hAnsi="Cambria"/>
        </w:rPr>
        <w:t xml:space="preserve">On </w:t>
      </w:r>
      <w:r>
        <w:rPr>
          <w:rFonts w:ascii="Cambria" w:hAnsi="Cambria"/>
        </w:rPr>
        <w:t>Month, DD</w:t>
      </w:r>
      <w:r w:rsidRPr="00030A3A">
        <w:rPr>
          <w:rFonts w:ascii="Cambria" w:hAnsi="Cambria"/>
        </w:rPr>
        <w:t>,</w:t>
      </w:r>
      <w:r>
        <w:rPr>
          <w:rFonts w:ascii="Cambria" w:hAnsi="Cambria"/>
        </w:rPr>
        <w:t xml:space="preserve"> YYYY</w:t>
      </w:r>
      <w:r w:rsidRPr="00030A3A">
        <w:rPr>
          <w:rFonts w:ascii="Cambria" w:hAnsi="Cambria"/>
        </w:rPr>
        <w:t xml:space="preserve">, at </w:t>
      </w:r>
      <w:r>
        <w:rPr>
          <w:rFonts w:ascii="Cambria" w:hAnsi="Cambria"/>
        </w:rPr>
        <w:t>0659 hours</w:t>
      </w:r>
      <w:r w:rsidR="00424255" w:rsidRPr="00030A3A">
        <w:rPr>
          <w:rFonts w:ascii="Cambria" w:hAnsi="Cambria"/>
        </w:rPr>
        <w:t>,</w:t>
      </w:r>
      <w:r>
        <w:rPr>
          <w:rFonts w:ascii="Cambria" w:hAnsi="Cambria"/>
        </w:rPr>
        <w:t xml:space="preserve"> XXXX </w:t>
      </w:r>
      <w:r w:rsidR="001E1880" w:rsidRPr="00030A3A">
        <w:rPr>
          <w:rFonts w:ascii="Cambria" w:hAnsi="Cambria"/>
        </w:rPr>
        <w:t xml:space="preserve">came to </w:t>
      </w:r>
      <w:r>
        <w:rPr>
          <w:rFonts w:ascii="Cambria" w:hAnsi="Cambria"/>
        </w:rPr>
        <w:t xml:space="preserve">XXX </w:t>
      </w:r>
      <w:proofErr w:type="spellStart"/>
      <w:r>
        <w:rPr>
          <w:rFonts w:ascii="Cambria" w:hAnsi="Cambria"/>
        </w:rPr>
        <w:t>XXX</w:t>
      </w:r>
      <w:proofErr w:type="spellEnd"/>
      <w:r w:rsidR="00B3778D" w:rsidRPr="00030A3A">
        <w:rPr>
          <w:rFonts w:ascii="Cambria" w:hAnsi="Cambria"/>
        </w:rPr>
        <w:t xml:space="preserve">, M.D., </w:t>
      </w:r>
      <w:r>
        <w:rPr>
          <w:rFonts w:ascii="Cambria" w:hAnsi="Cambria"/>
        </w:rPr>
        <w:t>XXXX XXX</w:t>
      </w:r>
      <w:r w:rsidR="00B3778D" w:rsidRPr="00030A3A">
        <w:rPr>
          <w:rFonts w:ascii="Cambria" w:hAnsi="Cambria"/>
        </w:rPr>
        <w:t>, P.A.</w:t>
      </w:r>
      <w:r w:rsidR="00B3778D" w:rsidRPr="00030A3A">
        <w:rPr>
          <w:rFonts w:ascii="Cambria" w:hAnsi="Cambria"/>
          <w:i/>
          <w:iCs/>
        </w:rPr>
        <w:t xml:space="preserve"> </w:t>
      </w:r>
      <w:r w:rsidR="00B3778D" w:rsidRPr="00030A3A">
        <w:rPr>
          <w:rFonts w:ascii="Cambria" w:hAnsi="Cambria"/>
        </w:rPr>
        <w:t xml:space="preserve">at </w:t>
      </w:r>
      <w:r w:rsidR="00424255" w:rsidRPr="00030A3A">
        <w:rPr>
          <w:rFonts w:ascii="Cambria" w:hAnsi="Cambria"/>
        </w:rPr>
        <w:t xml:space="preserve">the </w:t>
      </w:r>
      <w:r w:rsidR="001E1880" w:rsidRPr="00030A3A">
        <w:rPr>
          <w:rFonts w:ascii="Cambria" w:hAnsi="Cambria"/>
        </w:rPr>
        <w:t xml:space="preserve">emergency department of </w:t>
      </w:r>
      <w:r>
        <w:rPr>
          <w:rFonts w:ascii="Cambria" w:hAnsi="Cambria"/>
        </w:rPr>
        <w:t>ZZZZZZZ</w:t>
      </w:r>
      <w:r w:rsidR="00B3778D" w:rsidRPr="00030A3A">
        <w:rPr>
          <w:rFonts w:ascii="Cambria" w:hAnsi="Cambria"/>
        </w:rPr>
        <w:t xml:space="preserve"> for evaluation for shortness of breath, he typically wears oxygen at home</w:t>
      </w:r>
      <w:r w:rsidR="00424255" w:rsidRPr="00030A3A">
        <w:rPr>
          <w:rFonts w:ascii="Cambria" w:hAnsi="Cambria"/>
        </w:rPr>
        <w:t>,</w:t>
      </w:r>
      <w:r w:rsidR="00B3778D" w:rsidRPr="00030A3A">
        <w:rPr>
          <w:rFonts w:ascii="Cambria" w:hAnsi="Cambria"/>
        </w:rPr>
        <w:t xml:space="preserve"> and he reports that when he woke up this morning his oxygen was accidentally torn out and he was not wearing it, felt short of breath.  He reports feeling at baseline by </w:t>
      </w:r>
      <w:r w:rsidR="00424255" w:rsidRPr="00030A3A">
        <w:rPr>
          <w:rFonts w:ascii="Cambria" w:hAnsi="Cambria"/>
        </w:rPr>
        <w:t xml:space="preserve">the </w:t>
      </w:r>
      <w:r w:rsidR="00B3778D" w:rsidRPr="00030A3A">
        <w:rPr>
          <w:rFonts w:ascii="Cambria" w:hAnsi="Cambria"/>
        </w:rPr>
        <w:t>time he comes to the emergency department as his oxygen has been restored</w:t>
      </w:r>
      <w:r w:rsidR="00424255" w:rsidRPr="00030A3A">
        <w:rPr>
          <w:rFonts w:ascii="Cambria" w:hAnsi="Cambria"/>
        </w:rPr>
        <w:t>,</w:t>
      </w:r>
      <w:r w:rsidR="00B3778D" w:rsidRPr="00030A3A">
        <w:rPr>
          <w:rFonts w:ascii="Cambria" w:hAnsi="Cambria"/>
        </w:rPr>
        <w:t xml:space="preserve"> given that he wears It 24/7</w:t>
      </w:r>
      <w:r w:rsidR="00424255" w:rsidRPr="00030A3A">
        <w:rPr>
          <w:rFonts w:ascii="Cambria" w:hAnsi="Cambria"/>
        </w:rPr>
        <w:t>;</w:t>
      </w:r>
      <w:r w:rsidR="00B3778D" w:rsidRPr="00030A3A">
        <w:rPr>
          <w:rFonts w:ascii="Cambria" w:hAnsi="Cambria"/>
        </w:rPr>
        <w:t xml:space="preserve"> he is on his baseline oxygen at 97% on </w:t>
      </w:r>
      <w:r w:rsidR="00424255" w:rsidRPr="00030A3A">
        <w:rPr>
          <w:rFonts w:ascii="Cambria" w:hAnsi="Cambria"/>
        </w:rPr>
        <w:t xml:space="preserve">a </w:t>
      </w:r>
      <w:r w:rsidR="00B3778D" w:rsidRPr="00030A3A">
        <w:rPr>
          <w:rFonts w:ascii="Cambria" w:hAnsi="Cambria"/>
        </w:rPr>
        <w:t>3 L nasal cannula, blood work reveals white blood count of 13.4 hemoglobin 12.6 hematocrit</w:t>
      </w:r>
      <w:r w:rsidR="00424255" w:rsidRPr="00030A3A">
        <w:rPr>
          <w:rFonts w:ascii="Cambria" w:hAnsi="Cambria"/>
        </w:rPr>
        <w:t>s</w:t>
      </w:r>
      <w:r w:rsidR="00B3778D" w:rsidRPr="00030A3A">
        <w:rPr>
          <w:rFonts w:ascii="Cambria" w:hAnsi="Cambria"/>
        </w:rPr>
        <w:t xml:space="preserve"> 37.5 BNP of 89 BUN of 27 creatinine of 0.7 COVID-19 test is negative chest x-ray reveals stable chronic changes, the above laboratory findings and diagnostic Imaging studies were discussed in great detail with the patient who verbalized understanding and wishes to be discharged at this time, Dr</w:t>
      </w:r>
      <w:r w:rsidR="00424255" w:rsidRPr="00030A3A">
        <w:rPr>
          <w:rFonts w:ascii="Cambria" w:hAnsi="Cambria"/>
        </w:rPr>
        <w:t>.</w:t>
      </w:r>
      <w:r w:rsidR="00B3778D" w:rsidRPr="00030A3A">
        <w:rPr>
          <w:rFonts w:ascii="Cambria" w:hAnsi="Cambria"/>
        </w:rPr>
        <w:t xml:space="preserve"> </w:t>
      </w:r>
      <w:r>
        <w:rPr>
          <w:rFonts w:ascii="Cambria" w:hAnsi="Cambria"/>
        </w:rPr>
        <w:t>XXXX</w:t>
      </w:r>
      <w:r w:rsidR="00B3778D" w:rsidRPr="00030A3A">
        <w:rPr>
          <w:rFonts w:ascii="Cambria" w:hAnsi="Cambria"/>
        </w:rPr>
        <w:t xml:space="preserve"> has seen and examined the patient reviewed laboratory findings diagnostic imaging and agree</w:t>
      </w:r>
      <w:r w:rsidR="00424255" w:rsidRPr="00030A3A">
        <w:rPr>
          <w:rFonts w:ascii="Cambria" w:hAnsi="Cambria"/>
        </w:rPr>
        <w:t>d</w:t>
      </w:r>
      <w:r w:rsidR="00B3778D" w:rsidRPr="00030A3A">
        <w:rPr>
          <w:rFonts w:ascii="Cambria" w:hAnsi="Cambria"/>
        </w:rPr>
        <w:t xml:space="preserve"> with the assessment plan and disposition, his medical record has been reviewed both In EMR as well as in portal.  At the time </w:t>
      </w:r>
      <w:r w:rsidR="00424255" w:rsidRPr="00030A3A">
        <w:rPr>
          <w:rFonts w:ascii="Cambria" w:hAnsi="Cambria"/>
        </w:rPr>
        <w:t xml:space="preserve">of </w:t>
      </w:r>
      <w:r w:rsidR="00B3778D" w:rsidRPr="00030A3A">
        <w:rPr>
          <w:rFonts w:ascii="Cambria" w:hAnsi="Cambria"/>
        </w:rPr>
        <w:t>discharge</w:t>
      </w:r>
      <w:r w:rsidR="00424255" w:rsidRPr="00030A3A">
        <w:rPr>
          <w:rFonts w:ascii="Cambria" w:hAnsi="Cambria"/>
        </w:rPr>
        <w:t>,</w:t>
      </w:r>
      <w:r w:rsidR="00B3778D" w:rsidRPr="00030A3A">
        <w:rPr>
          <w:rFonts w:ascii="Cambria" w:hAnsi="Cambria"/>
        </w:rPr>
        <w:t xml:space="preserve"> </w:t>
      </w:r>
      <w:r w:rsidR="00424255" w:rsidRPr="00030A3A">
        <w:rPr>
          <w:rFonts w:ascii="Cambria" w:hAnsi="Cambria"/>
        </w:rPr>
        <w:t xml:space="preserve">the </w:t>
      </w:r>
      <w:r w:rsidR="00B3778D" w:rsidRPr="00030A3A">
        <w:rPr>
          <w:rFonts w:ascii="Cambria" w:hAnsi="Cambria"/>
        </w:rPr>
        <w:t xml:space="preserve">patient Is nontoxic-appearing </w:t>
      </w:r>
      <w:r w:rsidR="00B3778D" w:rsidRPr="00030A3A">
        <w:rPr>
          <w:rFonts w:ascii="Cambria" w:hAnsi="Cambria"/>
        </w:rPr>
        <w:lastRenderedPageBreak/>
        <w:t>and hemodynamically stable as he Is afebrile</w:t>
      </w:r>
      <w:r w:rsidR="00424255" w:rsidRPr="00030A3A">
        <w:rPr>
          <w:rFonts w:ascii="Cambria" w:hAnsi="Cambria"/>
        </w:rPr>
        <w:t>,</w:t>
      </w:r>
      <w:r w:rsidR="00B3778D" w:rsidRPr="00030A3A">
        <w:rPr>
          <w:rFonts w:ascii="Cambria" w:hAnsi="Cambria"/>
        </w:rPr>
        <w:t xml:space="preserve"> not tachycardic normotensive and not hypoxic with </w:t>
      </w:r>
      <w:r w:rsidR="00424255" w:rsidRPr="00030A3A">
        <w:rPr>
          <w:rFonts w:ascii="Cambria" w:hAnsi="Cambria"/>
        </w:rPr>
        <w:t xml:space="preserve">an </w:t>
      </w:r>
      <w:r w:rsidR="00B3778D" w:rsidRPr="00030A3A">
        <w:rPr>
          <w:rFonts w:ascii="Cambria" w:hAnsi="Cambria"/>
        </w:rPr>
        <w:t xml:space="preserve">oxygen saturation level </w:t>
      </w:r>
      <w:r w:rsidR="00424255" w:rsidRPr="00030A3A">
        <w:rPr>
          <w:rFonts w:ascii="Cambria" w:hAnsi="Cambria"/>
        </w:rPr>
        <w:t xml:space="preserve">of </w:t>
      </w:r>
      <w:r w:rsidR="00B3778D" w:rsidRPr="00030A3A">
        <w:rPr>
          <w:rFonts w:ascii="Cambria" w:hAnsi="Cambria"/>
        </w:rPr>
        <w:t xml:space="preserve">97% on 3 L nasal cannula, provided with strict return instructions should there be any changes or worsening symptoms.  He is diagnosed with COPD of mixed type, low O2 saturation, </w:t>
      </w:r>
      <w:r w:rsidR="00424255" w:rsidRPr="00030A3A">
        <w:rPr>
          <w:rFonts w:ascii="Cambria" w:hAnsi="Cambria"/>
        </w:rPr>
        <w:t xml:space="preserve">and </w:t>
      </w:r>
      <w:r w:rsidR="00B3778D" w:rsidRPr="00030A3A">
        <w:rPr>
          <w:rFonts w:ascii="Cambria" w:hAnsi="Cambria"/>
        </w:rPr>
        <w:t>shortness of breath</w:t>
      </w:r>
    </w:p>
    <w:p w14:paraId="70214D00" w14:textId="7F3814AE" w:rsidR="00CD021A" w:rsidRPr="00030A3A" w:rsidRDefault="00CD021A" w:rsidP="00B3778D">
      <w:pPr>
        <w:rPr>
          <w:rFonts w:ascii="Cambria" w:hAnsi="Cambria"/>
        </w:rPr>
      </w:pPr>
    </w:p>
    <w:p w14:paraId="3B66B2F4" w14:textId="25E18A57" w:rsidR="0047428C" w:rsidRPr="00030A3A" w:rsidRDefault="00D353A3" w:rsidP="007B2C49">
      <w:pPr>
        <w:spacing w:after="0"/>
        <w:jc w:val="both"/>
        <w:rPr>
          <w:rFonts w:ascii="Cambria" w:hAnsi="Cambria"/>
        </w:rPr>
      </w:pPr>
      <w:r w:rsidRPr="00030A3A">
        <w:rPr>
          <w:rFonts w:ascii="Cambria" w:hAnsi="Cambria"/>
        </w:rPr>
        <w:t xml:space="preserve">On </w:t>
      </w:r>
      <w:r>
        <w:rPr>
          <w:rFonts w:ascii="Cambria" w:hAnsi="Cambria"/>
        </w:rPr>
        <w:t>Month, DD</w:t>
      </w:r>
      <w:r w:rsidRPr="00030A3A">
        <w:rPr>
          <w:rFonts w:ascii="Cambria" w:hAnsi="Cambria"/>
        </w:rPr>
        <w:t>,</w:t>
      </w:r>
      <w:r>
        <w:rPr>
          <w:rFonts w:ascii="Cambria" w:hAnsi="Cambria"/>
        </w:rPr>
        <w:t xml:space="preserve"> YYYY</w:t>
      </w:r>
      <w:r w:rsidR="00424255" w:rsidRPr="00030A3A">
        <w:rPr>
          <w:rFonts w:ascii="Cambria" w:hAnsi="Cambria"/>
        </w:rPr>
        <w:t>,</w:t>
      </w:r>
      <w:r w:rsidR="0047428C" w:rsidRPr="00030A3A">
        <w:rPr>
          <w:rFonts w:ascii="Cambria" w:hAnsi="Cambria"/>
        </w:rPr>
        <w:t xml:space="preserve"> at 0427</w:t>
      </w:r>
      <w:r w:rsidR="00424255" w:rsidRPr="00030A3A">
        <w:rPr>
          <w:rFonts w:ascii="Cambria" w:hAnsi="Cambria"/>
        </w:rPr>
        <w:t>,</w:t>
      </w:r>
      <w:r>
        <w:rPr>
          <w:rFonts w:ascii="Cambria" w:hAnsi="Cambria"/>
        </w:rPr>
        <w:t xml:space="preserve"> XXXX </w:t>
      </w:r>
      <w:r w:rsidR="0047428C" w:rsidRPr="00030A3A">
        <w:rPr>
          <w:rFonts w:ascii="Cambria" w:hAnsi="Cambria"/>
        </w:rPr>
        <w:t xml:space="preserve">was declared dead by </w:t>
      </w:r>
      <w:r>
        <w:rPr>
          <w:rFonts w:ascii="Cambria" w:hAnsi="Cambria"/>
        </w:rPr>
        <w:t>ZZZZZZZ</w:t>
      </w:r>
      <w:r w:rsidR="0047428C" w:rsidRPr="00030A3A">
        <w:rPr>
          <w:rFonts w:ascii="Cambria" w:hAnsi="Cambria"/>
        </w:rPr>
        <w:t xml:space="preserve"> at his own home. He had natural death</w:t>
      </w:r>
      <w:r w:rsidR="00424255" w:rsidRPr="00030A3A">
        <w:rPr>
          <w:rFonts w:ascii="Cambria" w:hAnsi="Cambria"/>
        </w:rPr>
        <w:t>;</w:t>
      </w:r>
      <w:r w:rsidR="0047428C" w:rsidRPr="00030A3A">
        <w:rPr>
          <w:rFonts w:ascii="Cambria" w:hAnsi="Cambria"/>
        </w:rPr>
        <w:t xml:space="preserve"> immediate cause</w:t>
      </w:r>
      <w:r w:rsidR="00424255" w:rsidRPr="00030A3A">
        <w:rPr>
          <w:rFonts w:ascii="Cambria" w:hAnsi="Cambria"/>
        </w:rPr>
        <w:t>s</w:t>
      </w:r>
      <w:r w:rsidR="0047428C" w:rsidRPr="00030A3A">
        <w:rPr>
          <w:rFonts w:ascii="Cambria" w:hAnsi="Cambria"/>
        </w:rPr>
        <w:t xml:space="preserve"> were aspiration pneumonia, respiratory failure, </w:t>
      </w:r>
      <w:r w:rsidR="00424255" w:rsidRPr="00030A3A">
        <w:rPr>
          <w:rFonts w:ascii="Cambria" w:hAnsi="Cambria"/>
        </w:rPr>
        <w:t xml:space="preserve">and </w:t>
      </w:r>
      <w:r w:rsidR="0047428C" w:rsidRPr="00030A3A">
        <w:rPr>
          <w:rFonts w:ascii="Cambria" w:hAnsi="Cambria"/>
        </w:rPr>
        <w:t>COPD. A</w:t>
      </w:r>
      <w:r w:rsidR="00424255" w:rsidRPr="00030A3A">
        <w:rPr>
          <w:rFonts w:ascii="Cambria" w:hAnsi="Cambria"/>
        </w:rPr>
        <w:t>n a</w:t>
      </w:r>
      <w:r w:rsidR="0047428C" w:rsidRPr="00030A3A">
        <w:rPr>
          <w:rFonts w:ascii="Cambria" w:hAnsi="Cambria"/>
        </w:rPr>
        <w:t>utopsy was not performed</w:t>
      </w:r>
    </w:p>
    <w:sectPr w:rsidR="0047428C" w:rsidRPr="00030A3A" w:rsidSect="00486D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7" w:footer="68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FD91" w14:textId="77777777" w:rsidR="004E4D4D" w:rsidRDefault="004E4D4D">
      <w:pPr>
        <w:spacing w:after="0" w:line="240" w:lineRule="auto"/>
      </w:pPr>
      <w:r>
        <w:separator/>
      </w:r>
    </w:p>
  </w:endnote>
  <w:endnote w:type="continuationSeparator" w:id="0">
    <w:p w14:paraId="0144E06E" w14:textId="77777777" w:rsidR="004E4D4D" w:rsidRDefault="004E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AF20" w14:textId="77777777" w:rsidR="00833E02" w:rsidRDefault="00833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26285"/>
      <w:docPartObj>
        <w:docPartGallery w:val="Page Numbers (Bottom of Page)"/>
        <w:docPartUnique/>
      </w:docPartObj>
    </w:sdtPr>
    <w:sdtEndPr>
      <w:rPr>
        <w:noProof/>
      </w:rPr>
    </w:sdtEndPr>
    <w:sdtContent>
      <w:p w14:paraId="6C2FBB80" w14:textId="1A38F878" w:rsidR="00CE66C3" w:rsidRDefault="00CE66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CA885" w14:textId="77777777" w:rsidR="00CE66C3" w:rsidRDefault="00CE6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AE08" w14:textId="77777777" w:rsidR="00833E02" w:rsidRDefault="0083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0586" w14:textId="77777777" w:rsidR="004E4D4D" w:rsidRDefault="004E4D4D">
      <w:pPr>
        <w:spacing w:after="0" w:line="240" w:lineRule="auto"/>
      </w:pPr>
      <w:r>
        <w:separator/>
      </w:r>
    </w:p>
  </w:footnote>
  <w:footnote w:type="continuationSeparator" w:id="0">
    <w:p w14:paraId="31DD7B1A" w14:textId="77777777" w:rsidR="004E4D4D" w:rsidRDefault="004E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97A9" w14:textId="205544BF" w:rsidR="00A93B5F" w:rsidRDefault="00000000">
    <w:pPr>
      <w:pStyle w:val="Header"/>
    </w:pPr>
    <w:r>
      <w:rPr>
        <w:noProof/>
      </w:rPr>
      <w:pict w14:anchorId="023B1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43204" o:spid="_x0000_s1029" type="#_x0000_t75" style="position:absolute;margin-left:0;margin-top:0;width:125.1pt;height:53.4pt;z-index:-251657216;mso-position-horizontal:center;mso-position-horizontal-relative:margin;mso-position-vertical:center;mso-position-vertical-relative:margin" o:allowincell="f">
          <v:imagedata r:id="rId1" o:title="LOGO 3 S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7128" w14:textId="2F7187B7" w:rsidR="00030A3A" w:rsidRPr="00030A3A" w:rsidRDefault="00000000" w:rsidP="00030A3A">
    <w:pPr>
      <w:pStyle w:val="Style2"/>
      <w:rPr>
        <w:bCs/>
      </w:rPr>
    </w:pPr>
    <w:r>
      <w:rPr>
        <w:b/>
        <w:bCs/>
        <w:noProof/>
      </w:rPr>
      <w:pict w14:anchorId="31703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43205" o:spid="_x0000_s1030" type="#_x0000_t75" style="position:absolute;margin-left:-67.8pt;margin-top:-76.25pt;width:79.2pt;height:34.2pt;z-index:-251656192;mso-position-horizontal-relative:margin;mso-position-vertical-relative:margin" o:allowincell="f">
          <v:imagedata r:id="rId1" o:title="LOGO 3 SZ"/>
          <w10:wrap anchorx="margin" anchory="margin"/>
        </v:shape>
      </w:pict>
    </w:r>
    <w:r w:rsidR="00030A3A" w:rsidRPr="00030A3A">
      <w:rPr>
        <w:b/>
        <w:bCs/>
      </w:rPr>
      <w:t>Patient Name:</w:t>
    </w:r>
    <w:r w:rsidR="00030A3A" w:rsidRPr="00030A3A">
      <w:t xml:space="preserve"> XXX XXXX</w:t>
    </w:r>
    <w:r w:rsidR="00030A3A" w:rsidRPr="00030A3A">
      <w:tab/>
    </w:r>
    <w:r w:rsidR="00030A3A" w:rsidRPr="00030A3A">
      <w:tab/>
    </w:r>
    <w:r w:rsidR="00030A3A" w:rsidRPr="00030A3A">
      <w:tab/>
    </w:r>
    <w:r w:rsidR="00030A3A" w:rsidRPr="00030A3A">
      <w:tab/>
    </w:r>
    <w:r w:rsidR="00030A3A" w:rsidRPr="00030A3A">
      <w:tab/>
    </w:r>
    <w:r w:rsidR="00030A3A" w:rsidRPr="00030A3A">
      <w:tab/>
    </w:r>
    <w:r w:rsidR="00030A3A" w:rsidRPr="00030A3A">
      <w:rPr>
        <w:b/>
      </w:rPr>
      <w:t>DOB:</w:t>
    </w:r>
    <w:r w:rsidR="00030A3A">
      <w:rPr>
        <w:bCs/>
      </w:rPr>
      <w:t xml:space="preserve"> </w:t>
    </w:r>
    <w:r w:rsidR="00030A3A" w:rsidRPr="00030A3A">
      <w:rPr>
        <w:bCs/>
      </w:rPr>
      <w:t>DD/MM/YYYY</w:t>
    </w:r>
  </w:p>
  <w:p w14:paraId="5853CF2B" w14:textId="56C914DC" w:rsidR="00030A3A" w:rsidRPr="00030A3A" w:rsidRDefault="00030A3A" w:rsidP="00030A3A">
    <w:pPr>
      <w:pStyle w:val="Style2"/>
    </w:pPr>
  </w:p>
  <w:p w14:paraId="2A808E15" w14:textId="2F406366" w:rsidR="00030A3A" w:rsidRPr="00CE66C3" w:rsidRDefault="00030A3A" w:rsidP="00CE66C3">
    <w:pPr>
      <w:pStyle w:val="Header"/>
      <w:ind w:left="3600"/>
      <w:jc w:val="both"/>
      <w:rPr>
        <w:rFonts w:ascii="Times New Roman" w:hAnsi="Times New Roman" w:cs="Times New Roman"/>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CDA3" w14:textId="460D41F5" w:rsidR="00A93B5F" w:rsidRDefault="00000000">
    <w:pPr>
      <w:pStyle w:val="Header"/>
    </w:pPr>
    <w:r>
      <w:rPr>
        <w:noProof/>
      </w:rPr>
      <w:pict w14:anchorId="05A83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43203" o:spid="_x0000_s1028" type="#_x0000_t75" style="position:absolute;margin-left:0;margin-top:0;width:125.1pt;height:53.4pt;z-index:-251658240;mso-position-horizontal:center;mso-position-horizontal-relative:margin;mso-position-vertical:center;mso-position-vertical-relative:margin" o:allowincell="f">
          <v:imagedata r:id="rId1" o:title="LOGO 3 S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A00"/>
    <w:multiLevelType w:val="hybridMultilevel"/>
    <w:tmpl w:val="F274F7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4BD71A8"/>
    <w:multiLevelType w:val="hybridMultilevel"/>
    <w:tmpl w:val="FE3CD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5E6355"/>
    <w:multiLevelType w:val="hybridMultilevel"/>
    <w:tmpl w:val="6FFC8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68747E"/>
    <w:multiLevelType w:val="hybridMultilevel"/>
    <w:tmpl w:val="BA16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004716"/>
    <w:multiLevelType w:val="hybridMultilevel"/>
    <w:tmpl w:val="C400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6C470F"/>
    <w:multiLevelType w:val="hybridMultilevel"/>
    <w:tmpl w:val="7854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6D79DE"/>
    <w:multiLevelType w:val="hybridMultilevel"/>
    <w:tmpl w:val="F6B2D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B883CB9"/>
    <w:multiLevelType w:val="hybridMultilevel"/>
    <w:tmpl w:val="73D4E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FE3AB6"/>
    <w:multiLevelType w:val="hybridMultilevel"/>
    <w:tmpl w:val="23D64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2BC0FA7"/>
    <w:multiLevelType w:val="hybridMultilevel"/>
    <w:tmpl w:val="7C984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7186084"/>
    <w:multiLevelType w:val="hybridMultilevel"/>
    <w:tmpl w:val="CB0E9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AE06BDF"/>
    <w:multiLevelType w:val="hybridMultilevel"/>
    <w:tmpl w:val="D9088B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E8E1CAB"/>
    <w:multiLevelType w:val="hybridMultilevel"/>
    <w:tmpl w:val="067C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86AD0"/>
    <w:multiLevelType w:val="hybridMultilevel"/>
    <w:tmpl w:val="F710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CF1BCA"/>
    <w:multiLevelType w:val="hybridMultilevel"/>
    <w:tmpl w:val="B81204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E525539"/>
    <w:multiLevelType w:val="hybridMultilevel"/>
    <w:tmpl w:val="6F10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332A25"/>
    <w:multiLevelType w:val="hybridMultilevel"/>
    <w:tmpl w:val="F40C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6E858D0"/>
    <w:multiLevelType w:val="hybridMultilevel"/>
    <w:tmpl w:val="BAE4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8601B3"/>
    <w:multiLevelType w:val="hybridMultilevel"/>
    <w:tmpl w:val="B182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8C7770"/>
    <w:multiLevelType w:val="hybridMultilevel"/>
    <w:tmpl w:val="86C6C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64154B"/>
    <w:multiLevelType w:val="hybridMultilevel"/>
    <w:tmpl w:val="3BF2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B865EB"/>
    <w:multiLevelType w:val="hybridMultilevel"/>
    <w:tmpl w:val="5A26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9815755">
    <w:abstractNumId w:val="11"/>
  </w:num>
  <w:num w:numId="2" w16cid:durableId="458455129">
    <w:abstractNumId w:val="2"/>
  </w:num>
  <w:num w:numId="3" w16cid:durableId="1005404487">
    <w:abstractNumId w:val="8"/>
  </w:num>
  <w:num w:numId="4" w16cid:durableId="2045790382">
    <w:abstractNumId w:val="6"/>
  </w:num>
  <w:num w:numId="5" w16cid:durableId="88474203">
    <w:abstractNumId w:val="7"/>
  </w:num>
  <w:num w:numId="6" w16cid:durableId="1315985522">
    <w:abstractNumId w:val="0"/>
  </w:num>
  <w:num w:numId="7" w16cid:durableId="1348630553">
    <w:abstractNumId w:val="9"/>
  </w:num>
  <w:num w:numId="8" w16cid:durableId="389547567">
    <w:abstractNumId w:val="10"/>
  </w:num>
  <w:num w:numId="9" w16cid:durableId="1680498698">
    <w:abstractNumId w:val="14"/>
  </w:num>
  <w:num w:numId="10" w16cid:durableId="620958974">
    <w:abstractNumId w:val="1"/>
  </w:num>
  <w:num w:numId="11" w16cid:durableId="1280068426">
    <w:abstractNumId w:val="16"/>
  </w:num>
  <w:num w:numId="12" w16cid:durableId="429863160">
    <w:abstractNumId w:val="18"/>
  </w:num>
  <w:num w:numId="13" w16cid:durableId="1683320621">
    <w:abstractNumId w:val="19"/>
  </w:num>
  <w:num w:numId="14" w16cid:durableId="582573742">
    <w:abstractNumId w:val="21"/>
  </w:num>
  <w:num w:numId="15" w16cid:durableId="1529563693">
    <w:abstractNumId w:val="4"/>
  </w:num>
  <w:num w:numId="16" w16cid:durableId="831874897">
    <w:abstractNumId w:val="17"/>
  </w:num>
  <w:num w:numId="17" w16cid:durableId="817841407">
    <w:abstractNumId w:val="13"/>
  </w:num>
  <w:num w:numId="18" w16cid:durableId="1499733793">
    <w:abstractNumId w:val="12"/>
  </w:num>
  <w:num w:numId="19" w16cid:durableId="671371387">
    <w:abstractNumId w:val="15"/>
  </w:num>
  <w:num w:numId="20" w16cid:durableId="173810976">
    <w:abstractNumId w:val="3"/>
  </w:num>
  <w:num w:numId="21" w16cid:durableId="1922252444">
    <w:abstractNumId w:val="5"/>
  </w:num>
  <w:num w:numId="22" w16cid:durableId="12844603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zcysjSwMDQ2NDBW0lEKTi0uzszPAykwNKsFAOR8kz0tAAAA"/>
  </w:docVars>
  <w:rsids>
    <w:rsidRoot w:val="005641A0"/>
    <w:rsid w:val="00006F96"/>
    <w:rsid w:val="00030A3A"/>
    <w:rsid w:val="00045ED4"/>
    <w:rsid w:val="00101057"/>
    <w:rsid w:val="00102135"/>
    <w:rsid w:val="001477C4"/>
    <w:rsid w:val="001627B9"/>
    <w:rsid w:val="00173402"/>
    <w:rsid w:val="0019466B"/>
    <w:rsid w:val="001C0797"/>
    <w:rsid w:val="001E1880"/>
    <w:rsid w:val="001F25F7"/>
    <w:rsid w:val="001F452F"/>
    <w:rsid w:val="00214342"/>
    <w:rsid w:val="00215CDF"/>
    <w:rsid w:val="0023120A"/>
    <w:rsid w:val="0023459B"/>
    <w:rsid w:val="00240F41"/>
    <w:rsid w:val="00254AE9"/>
    <w:rsid w:val="0027074F"/>
    <w:rsid w:val="00273241"/>
    <w:rsid w:val="002C67FF"/>
    <w:rsid w:val="002F2FFF"/>
    <w:rsid w:val="00320637"/>
    <w:rsid w:val="003312C0"/>
    <w:rsid w:val="00345F66"/>
    <w:rsid w:val="00391CBF"/>
    <w:rsid w:val="003A7FE3"/>
    <w:rsid w:val="003B12AC"/>
    <w:rsid w:val="00424255"/>
    <w:rsid w:val="00432FAF"/>
    <w:rsid w:val="00436F06"/>
    <w:rsid w:val="0047428C"/>
    <w:rsid w:val="004776D4"/>
    <w:rsid w:val="00486DEA"/>
    <w:rsid w:val="0048762E"/>
    <w:rsid w:val="004E4D4D"/>
    <w:rsid w:val="00501A1F"/>
    <w:rsid w:val="00527CB7"/>
    <w:rsid w:val="00543DFF"/>
    <w:rsid w:val="0054509D"/>
    <w:rsid w:val="005641A0"/>
    <w:rsid w:val="00567718"/>
    <w:rsid w:val="005801DB"/>
    <w:rsid w:val="005978CD"/>
    <w:rsid w:val="005F536C"/>
    <w:rsid w:val="0060032E"/>
    <w:rsid w:val="00674396"/>
    <w:rsid w:val="00684C43"/>
    <w:rsid w:val="0068721B"/>
    <w:rsid w:val="00693385"/>
    <w:rsid w:val="006B36FD"/>
    <w:rsid w:val="006C302E"/>
    <w:rsid w:val="006C443B"/>
    <w:rsid w:val="00700AC7"/>
    <w:rsid w:val="007641FF"/>
    <w:rsid w:val="007648FD"/>
    <w:rsid w:val="0078034B"/>
    <w:rsid w:val="00792527"/>
    <w:rsid w:val="007B2C49"/>
    <w:rsid w:val="007D4273"/>
    <w:rsid w:val="007D5EBE"/>
    <w:rsid w:val="008067E0"/>
    <w:rsid w:val="00833E02"/>
    <w:rsid w:val="00853421"/>
    <w:rsid w:val="008828A3"/>
    <w:rsid w:val="008A3C07"/>
    <w:rsid w:val="008C2A49"/>
    <w:rsid w:val="008D00A8"/>
    <w:rsid w:val="008D2060"/>
    <w:rsid w:val="009011EE"/>
    <w:rsid w:val="00914DB9"/>
    <w:rsid w:val="0092047B"/>
    <w:rsid w:val="0095420F"/>
    <w:rsid w:val="00975513"/>
    <w:rsid w:val="009838A7"/>
    <w:rsid w:val="009A2D60"/>
    <w:rsid w:val="009B7304"/>
    <w:rsid w:val="009C6FE5"/>
    <w:rsid w:val="009F5720"/>
    <w:rsid w:val="00A016EF"/>
    <w:rsid w:val="00A456AF"/>
    <w:rsid w:val="00A61D8F"/>
    <w:rsid w:val="00A62776"/>
    <w:rsid w:val="00A6440C"/>
    <w:rsid w:val="00A817F5"/>
    <w:rsid w:val="00A93B5F"/>
    <w:rsid w:val="00A95BCE"/>
    <w:rsid w:val="00AA16AD"/>
    <w:rsid w:val="00AC2B7A"/>
    <w:rsid w:val="00AC335E"/>
    <w:rsid w:val="00AE5DC9"/>
    <w:rsid w:val="00AF609B"/>
    <w:rsid w:val="00B03A21"/>
    <w:rsid w:val="00B3778D"/>
    <w:rsid w:val="00B47049"/>
    <w:rsid w:val="00B501BF"/>
    <w:rsid w:val="00B85F02"/>
    <w:rsid w:val="00B918A8"/>
    <w:rsid w:val="00B973D9"/>
    <w:rsid w:val="00BE1481"/>
    <w:rsid w:val="00C23D5C"/>
    <w:rsid w:val="00C46EF0"/>
    <w:rsid w:val="00C541E0"/>
    <w:rsid w:val="00C622F2"/>
    <w:rsid w:val="00C9399E"/>
    <w:rsid w:val="00CB7176"/>
    <w:rsid w:val="00CD021A"/>
    <w:rsid w:val="00CE66C3"/>
    <w:rsid w:val="00D116AC"/>
    <w:rsid w:val="00D353A3"/>
    <w:rsid w:val="00D56046"/>
    <w:rsid w:val="00D60324"/>
    <w:rsid w:val="00D7055A"/>
    <w:rsid w:val="00D70C4A"/>
    <w:rsid w:val="00D76916"/>
    <w:rsid w:val="00D94741"/>
    <w:rsid w:val="00DD03BA"/>
    <w:rsid w:val="00E03CEA"/>
    <w:rsid w:val="00E16C30"/>
    <w:rsid w:val="00E8697F"/>
    <w:rsid w:val="00F2123C"/>
    <w:rsid w:val="00F679B1"/>
    <w:rsid w:val="00F73695"/>
    <w:rsid w:val="00F906C6"/>
    <w:rsid w:val="00F94AB8"/>
    <w:rsid w:val="00FC78A9"/>
    <w:rsid w:val="00FE12E6"/>
    <w:rsid w:val="00FE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C7E9E"/>
  <w15:chartTrackingRefBased/>
  <w15:docId w15:val="{4A153FBB-8802-4AA5-BBEE-791DE523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spacing w:after="200" w:line="276" w:lineRule="auto"/>
      <w:ind w:left="720"/>
      <w:contextualSpacing/>
    </w:pPr>
    <w:rPr>
      <w:rFonts w:ascii="Cambria" w:eastAsia="Arimo" w:hAnsi="Cambria" w:cs="Cambria"/>
      <w:lang w:eastAsia="ar-SA"/>
    </w:rPr>
  </w:style>
  <w:style w:type="paragraph" w:customStyle="1" w:styleId="MediumGrid1-Accent21">
    <w:name w:val="Medium Grid 1 - Accent 21"/>
    <w:basedOn w:val="Normal"/>
    <w:uiPriority w:val="34"/>
    <w:qFormat/>
    <w:pPr>
      <w:suppressAutoHyphens/>
      <w:spacing w:after="200" w:line="276" w:lineRule="auto"/>
      <w:ind w:left="720"/>
      <w:contextualSpacing/>
    </w:pPr>
    <w:rPr>
      <w:rFonts w:ascii="Cambria" w:eastAsia="Arimo" w:hAnsi="Cambria" w:cs="Cambria"/>
      <w:lang w:eastAsia="ar-SA"/>
    </w:rPr>
  </w:style>
  <w:style w:type="character" w:customStyle="1" w:styleId="Style2Char">
    <w:name w:val="Style2 Char"/>
    <w:link w:val="Style2"/>
    <w:qFormat/>
    <w:locked/>
    <w:rPr>
      <w:rFonts w:ascii="Times New Roman" w:eastAsia="Calibri" w:hAnsi="Times New Roman" w:cs="Times New Roman"/>
      <w:sz w:val="24"/>
      <w:szCs w:val="24"/>
      <w:lang w:bidi="en-US"/>
    </w:rPr>
  </w:style>
  <w:style w:type="paragraph" w:customStyle="1" w:styleId="Style2">
    <w:name w:val="Style2"/>
    <w:basedOn w:val="Normal"/>
    <w:link w:val="Style2Char"/>
    <w:qFormat/>
    <w:pPr>
      <w:spacing w:after="0" w:line="240" w:lineRule="auto"/>
      <w:contextualSpacing/>
    </w:pPr>
    <w:rPr>
      <w:rFonts w:ascii="Times New Roman" w:eastAsia="Calibri" w:hAnsi="Times New Roman" w:cs="Times New Roman"/>
      <w:sz w:val="24"/>
      <w:szCs w:val="24"/>
      <w:lang w:bidi="en-US"/>
    </w:rPr>
  </w:style>
  <w:style w:type="paragraph" w:styleId="NoSpacing">
    <w:name w:val="No Spacing"/>
    <w:link w:val="NoSpacingChar"/>
    <w:uiPriority w:val="1"/>
    <w:qFormat/>
    <w:pPr>
      <w:suppressAutoHyphens/>
      <w:spacing w:after="0" w:line="240" w:lineRule="auto"/>
    </w:pPr>
    <w:rPr>
      <w:rFonts w:ascii="Cambria" w:eastAsia="Arimo" w:hAnsi="Cambria" w:cs="Cambria"/>
      <w:lang w:eastAsia="ar-SA"/>
    </w:rPr>
  </w:style>
  <w:style w:type="character" w:customStyle="1" w:styleId="NoSpacingChar">
    <w:name w:val="No Spacing Char"/>
    <w:basedOn w:val="DefaultParagraphFont"/>
    <w:link w:val="NoSpacing"/>
    <w:uiPriority w:val="1"/>
    <w:qFormat/>
    <w:rPr>
      <w:rFonts w:ascii="Cambria" w:eastAsia="Arimo" w:hAnsi="Cambria" w:cs="Cambria"/>
      <w:lang w:eastAsia="ar-SA"/>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semiHidden/>
    <w:unhideWhenUsed/>
    <w:qFormat/>
    <w:rPr>
      <w:color w:val="0000FF"/>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227">
      <w:bodyDiv w:val="1"/>
      <w:marLeft w:val="0"/>
      <w:marRight w:val="0"/>
      <w:marTop w:val="0"/>
      <w:marBottom w:val="0"/>
      <w:divBdr>
        <w:top w:val="none" w:sz="0" w:space="0" w:color="auto"/>
        <w:left w:val="none" w:sz="0" w:space="0" w:color="auto"/>
        <w:bottom w:val="none" w:sz="0" w:space="0" w:color="auto"/>
        <w:right w:val="none" w:sz="0" w:space="0" w:color="auto"/>
      </w:divBdr>
    </w:div>
    <w:div w:id="252931025">
      <w:bodyDiv w:val="1"/>
      <w:marLeft w:val="0"/>
      <w:marRight w:val="0"/>
      <w:marTop w:val="0"/>
      <w:marBottom w:val="0"/>
      <w:divBdr>
        <w:top w:val="none" w:sz="0" w:space="0" w:color="auto"/>
        <w:left w:val="none" w:sz="0" w:space="0" w:color="auto"/>
        <w:bottom w:val="none" w:sz="0" w:space="0" w:color="auto"/>
        <w:right w:val="none" w:sz="0" w:space="0" w:color="auto"/>
      </w:divBdr>
    </w:div>
    <w:div w:id="493182208">
      <w:bodyDiv w:val="1"/>
      <w:marLeft w:val="0"/>
      <w:marRight w:val="0"/>
      <w:marTop w:val="0"/>
      <w:marBottom w:val="0"/>
      <w:divBdr>
        <w:top w:val="none" w:sz="0" w:space="0" w:color="auto"/>
        <w:left w:val="none" w:sz="0" w:space="0" w:color="auto"/>
        <w:bottom w:val="none" w:sz="0" w:space="0" w:color="auto"/>
        <w:right w:val="none" w:sz="0" w:space="0" w:color="auto"/>
      </w:divBdr>
    </w:div>
    <w:div w:id="494685047">
      <w:bodyDiv w:val="1"/>
      <w:marLeft w:val="0"/>
      <w:marRight w:val="0"/>
      <w:marTop w:val="0"/>
      <w:marBottom w:val="0"/>
      <w:divBdr>
        <w:top w:val="none" w:sz="0" w:space="0" w:color="auto"/>
        <w:left w:val="none" w:sz="0" w:space="0" w:color="auto"/>
        <w:bottom w:val="none" w:sz="0" w:space="0" w:color="auto"/>
        <w:right w:val="none" w:sz="0" w:space="0" w:color="auto"/>
      </w:divBdr>
    </w:div>
    <w:div w:id="581720970">
      <w:bodyDiv w:val="1"/>
      <w:marLeft w:val="0"/>
      <w:marRight w:val="0"/>
      <w:marTop w:val="0"/>
      <w:marBottom w:val="0"/>
      <w:divBdr>
        <w:top w:val="none" w:sz="0" w:space="0" w:color="auto"/>
        <w:left w:val="none" w:sz="0" w:space="0" w:color="auto"/>
        <w:bottom w:val="none" w:sz="0" w:space="0" w:color="auto"/>
        <w:right w:val="none" w:sz="0" w:space="0" w:color="auto"/>
      </w:divBdr>
    </w:div>
    <w:div w:id="793720689">
      <w:bodyDiv w:val="1"/>
      <w:marLeft w:val="0"/>
      <w:marRight w:val="0"/>
      <w:marTop w:val="0"/>
      <w:marBottom w:val="0"/>
      <w:divBdr>
        <w:top w:val="none" w:sz="0" w:space="0" w:color="auto"/>
        <w:left w:val="none" w:sz="0" w:space="0" w:color="auto"/>
        <w:bottom w:val="none" w:sz="0" w:space="0" w:color="auto"/>
        <w:right w:val="none" w:sz="0" w:space="0" w:color="auto"/>
      </w:divBdr>
    </w:div>
    <w:div w:id="862204270">
      <w:bodyDiv w:val="1"/>
      <w:marLeft w:val="0"/>
      <w:marRight w:val="0"/>
      <w:marTop w:val="0"/>
      <w:marBottom w:val="0"/>
      <w:divBdr>
        <w:top w:val="none" w:sz="0" w:space="0" w:color="auto"/>
        <w:left w:val="none" w:sz="0" w:space="0" w:color="auto"/>
        <w:bottom w:val="none" w:sz="0" w:space="0" w:color="auto"/>
        <w:right w:val="none" w:sz="0" w:space="0" w:color="auto"/>
      </w:divBdr>
    </w:div>
    <w:div w:id="912809907">
      <w:bodyDiv w:val="1"/>
      <w:marLeft w:val="0"/>
      <w:marRight w:val="0"/>
      <w:marTop w:val="0"/>
      <w:marBottom w:val="0"/>
      <w:divBdr>
        <w:top w:val="none" w:sz="0" w:space="0" w:color="auto"/>
        <w:left w:val="none" w:sz="0" w:space="0" w:color="auto"/>
        <w:bottom w:val="none" w:sz="0" w:space="0" w:color="auto"/>
        <w:right w:val="none" w:sz="0" w:space="0" w:color="auto"/>
      </w:divBdr>
    </w:div>
    <w:div w:id="1075127519">
      <w:bodyDiv w:val="1"/>
      <w:marLeft w:val="0"/>
      <w:marRight w:val="0"/>
      <w:marTop w:val="0"/>
      <w:marBottom w:val="0"/>
      <w:divBdr>
        <w:top w:val="none" w:sz="0" w:space="0" w:color="auto"/>
        <w:left w:val="none" w:sz="0" w:space="0" w:color="auto"/>
        <w:bottom w:val="none" w:sz="0" w:space="0" w:color="auto"/>
        <w:right w:val="none" w:sz="0" w:space="0" w:color="auto"/>
      </w:divBdr>
    </w:div>
    <w:div w:id="1097604163">
      <w:bodyDiv w:val="1"/>
      <w:marLeft w:val="0"/>
      <w:marRight w:val="0"/>
      <w:marTop w:val="0"/>
      <w:marBottom w:val="0"/>
      <w:divBdr>
        <w:top w:val="none" w:sz="0" w:space="0" w:color="auto"/>
        <w:left w:val="none" w:sz="0" w:space="0" w:color="auto"/>
        <w:bottom w:val="none" w:sz="0" w:space="0" w:color="auto"/>
        <w:right w:val="none" w:sz="0" w:space="0" w:color="auto"/>
      </w:divBdr>
    </w:div>
    <w:div w:id="1159032581">
      <w:bodyDiv w:val="1"/>
      <w:marLeft w:val="0"/>
      <w:marRight w:val="0"/>
      <w:marTop w:val="0"/>
      <w:marBottom w:val="0"/>
      <w:divBdr>
        <w:top w:val="none" w:sz="0" w:space="0" w:color="auto"/>
        <w:left w:val="none" w:sz="0" w:space="0" w:color="auto"/>
        <w:bottom w:val="none" w:sz="0" w:space="0" w:color="auto"/>
        <w:right w:val="none" w:sz="0" w:space="0" w:color="auto"/>
      </w:divBdr>
    </w:div>
    <w:div w:id="1213230267">
      <w:bodyDiv w:val="1"/>
      <w:marLeft w:val="0"/>
      <w:marRight w:val="0"/>
      <w:marTop w:val="0"/>
      <w:marBottom w:val="0"/>
      <w:divBdr>
        <w:top w:val="none" w:sz="0" w:space="0" w:color="auto"/>
        <w:left w:val="none" w:sz="0" w:space="0" w:color="auto"/>
        <w:bottom w:val="none" w:sz="0" w:space="0" w:color="auto"/>
        <w:right w:val="none" w:sz="0" w:space="0" w:color="auto"/>
      </w:divBdr>
    </w:div>
    <w:div w:id="1230194648">
      <w:bodyDiv w:val="1"/>
      <w:marLeft w:val="0"/>
      <w:marRight w:val="0"/>
      <w:marTop w:val="0"/>
      <w:marBottom w:val="0"/>
      <w:divBdr>
        <w:top w:val="none" w:sz="0" w:space="0" w:color="auto"/>
        <w:left w:val="none" w:sz="0" w:space="0" w:color="auto"/>
        <w:bottom w:val="none" w:sz="0" w:space="0" w:color="auto"/>
        <w:right w:val="none" w:sz="0" w:space="0" w:color="auto"/>
      </w:divBdr>
    </w:div>
    <w:div w:id="1244679644">
      <w:bodyDiv w:val="1"/>
      <w:marLeft w:val="0"/>
      <w:marRight w:val="0"/>
      <w:marTop w:val="0"/>
      <w:marBottom w:val="0"/>
      <w:divBdr>
        <w:top w:val="none" w:sz="0" w:space="0" w:color="auto"/>
        <w:left w:val="none" w:sz="0" w:space="0" w:color="auto"/>
        <w:bottom w:val="none" w:sz="0" w:space="0" w:color="auto"/>
        <w:right w:val="none" w:sz="0" w:space="0" w:color="auto"/>
      </w:divBdr>
    </w:div>
    <w:div w:id="1302341423">
      <w:bodyDiv w:val="1"/>
      <w:marLeft w:val="0"/>
      <w:marRight w:val="0"/>
      <w:marTop w:val="0"/>
      <w:marBottom w:val="0"/>
      <w:divBdr>
        <w:top w:val="none" w:sz="0" w:space="0" w:color="auto"/>
        <w:left w:val="none" w:sz="0" w:space="0" w:color="auto"/>
        <w:bottom w:val="none" w:sz="0" w:space="0" w:color="auto"/>
        <w:right w:val="none" w:sz="0" w:space="0" w:color="auto"/>
      </w:divBdr>
    </w:div>
    <w:div w:id="1378043692">
      <w:bodyDiv w:val="1"/>
      <w:marLeft w:val="0"/>
      <w:marRight w:val="0"/>
      <w:marTop w:val="0"/>
      <w:marBottom w:val="0"/>
      <w:divBdr>
        <w:top w:val="none" w:sz="0" w:space="0" w:color="auto"/>
        <w:left w:val="none" w:sz="0" w:space="0" w:color="auto"/>
        <w:bottom w:val="none" w:sz="0" w:space="0" w:color="auto"/>
        <w:right w:val="none" w:sz="0" w:space="0" w:color="auto"/>
      </w:divBdr>
    </w:div>
    <w:div w:id="1424716970">
      <w:bodyDiv w:val="1"/>
      <w:marLeft w:val="0"/>
      <w:marRight w:val="0"/>
      <w:marTop w:val="0"/>
      <w:marBottom w:val="0"/>
      <w:divBdr>
        <w:top w:val="none" w:sz="0" w:space="0" w:color="auto"/>
        <w:left w:val="none" w:sz="0" w:space="0" w:color="auto"/>
        <w:bottom w:val="none" w:sz="0" w:space="0" w:color="auto"/>
        <w:right w:val="none" w:sz="0" w:space="0" w:color="auto"/>
      </w:divBdr>
    </w:div>
    <w:div w:id="1446997516">
      <w:bodyDiv w:val="1"/>
      <w:marLeft w:val="0"/>
      <w:marRight w:val="0"/>
      <w:marTop w:val="0"/>
      <w:marBottom w:val="0"/>
      <w:divBdr>
        <w:top w:val="none" w:sz="0" w:space="0" w:color="auto"/>
        <w:left w:val="none" w:sz="0" w:space="0" w:color="auto"/>
        <w:bottom w:val="none" w:sz="0" w:space="0" w:color="auto"/>
        <w:right w:val="none" w:sz="0" w:space="0" w:color="auto"/>
      </w:divBdr>
    </w:div>
    <w:div w:id="1614091978">
      <w:bodyDiv w:val="1"/>
      <w:marLeft w:val="0"/>
      <w:marRight w:val="0"/>
      <w:marTop w:val="0"/>
      <w:marBottom w:val="0"/>
      <w:divBdr>
        <w:top w:val="none" w:sz="0" w:space="0" w:color="auto"/>
        <w:left w:val="none" w:sz="0" w:space="0" w:color="auto"/>
        <w:bottom w:val="none" w:sz="0" w:space="0" w:color="auto"/>
        <w:right w:val="none" w:sz="0" w:space="0" w:color="auto"/>
      </w:divBdr>
    </w:div>
    <w:div w:id="1653872929">
      <w:bodyDiv w:val="1"/>
      <w:marLeft w:val="0"/>
      <w:marRight w:val="0"/>
      <w:marTop w:val="0"/>
      <w:marBottom w:val="0"/>
      <w:divBdr>
        <w:top w:val="none" w:sz="0" w:space="0" w:color="auto"/>
        <w:left w:val="none" w:sz="0" w:space="0" w:color="auto"/>
        <w:bottom w:val="none" w:sz="0" w:space="0" w:color="auto"/>
        <w:right w:val="none" w:sz="0" w:space="0" w:color="auto"/>
      </w:divBdr>
    </w:div>
    <w:div w:id="1681196862">
      <w:bodyDiv w:val="1"/>
      <w:marLeft w:val="0"/>
      <w:marRight w:val="0"/>
      <w:marTop w:val="0"/>
      <w:marBottom w:val="0"/>
      <w:divBdr>
        <w:top w:val="none" w:sz="0" w:space="0" w:color="auto"/>
        <w:left w:val="none" w:sz="0" w:space="0" w:color="auto"/>
        <w:bottom w:val="none" w:sz="0" w:space="0" w:color="auto"/>
        <w:right w:val="none" w:sz="0" w:space="0" w:color="auto"/>
      </w:divBdr>
    </w:div>
    <w:div w:id="1707633262">
      <w:bodyDiv w:val="1"/>
      <w:marLeft w:val="0"/>
      <w:marRight w:val="0"/>
      <w:marTop w:val="0"/>
      <w:marBottom w:val="0"/>
      <w:divBdr>
        <w:top w:val="none" w:sz="0" w:space="0" w:color="auto"/>
        <w:left w:val="none" w:sz="0" w:space="0" w:color="auto"/>
        <w:bottom w:val="none" w:sz="0" w:space="0" w:color="auto"/>
        <w:right w:val="none" w:sz="0" w:space="0" w:color="auto"/>
      </w:divBdr>
    </w:div>
    <w:div w:id="1708988281">
      <w:bodyDiv w:val="1"/>
      <w:marLeft w:val="0"/>
      <w:marRight w:val="0"/>
      <w:marTop w:val="0"/>
      <w:marBottom w:val="0"/>
      <w:divBdr>
        <w:top w:val="none" w:sz="0" w:space="0" w:color="auto"/>
        <w:left w:val="none" w:sz="0" w:space="0" w:color="auto"/>
        <w:bottom w:val="none" w:sz="0" w:space="0" w:color="auto"/>
        <w:right w:val="none" w:sz="0" w:space="0" w:color="auto"/>
      </w:divBdr>
    </w:div>
    <w:div w:id="1796092736">
      <w:bodyDiv w:val="1"/>
      <w:marLeft w:val="0"/>
      <w:marRight w:val="0"/>
      <w:marTop w:val="0"/>
      <w:marBottom w:val="0"/>
      <w:divBdr>
        <w:top w:val="none" w:sz="0" w:space="0" w:color="auto"/>
        <w:left w:val="none" w:sz="0" w:space="0" w:color="auto"/>
        <w:bottom w:val="none" w:sz="0" w:space="0" w:color="auto"/>
        <w:right w:val="none" w:sz="0" w:space="0" w:color="auto"/>
      </w:divBdr>
    </w:div>
    <w:div w:id="1799493420">
      <w:bodyDiv w:val="1"/>
      <w:marLeft w:val="0"/>
      <w:marRight w:val="0"/>
      <w:marTop w:val="0"/>
      <w:marBottom w:val="0"/>
      <w:divBdr>
        <w:top w:val="none" w:sz="0" w:space="0" w:color="auto"/>
        <w:left w:val="none" w:sz="0" w:space="0" w:color="auto"/>
        <w:bottom w:val="none" w:sz="0" w:space="0" w:color="auto"/>
        <w:right w:val="none" w:sz="0" w:space="0" w:color="auto"/>
      </w:divBdr>
    </w:div>
    <w:div w:id="1834446612">
      <w:bodyDiv w:val="1"/>
      <w:marLeft w:val="0"/>
      <w:marRight w:val="0"/>
      <w:marTop w:val="0"/>
      <w:marBottom w:val="0"/>
      <w:divBdr>
        <w:top w:val="none" w:sz="0" w:space="0" w:color="auto"/>
        <w:left w:val="none" w:sz="0" w:space="0" w:color="auto"/>
        <w:bottom w:val="none" w:sz="0" w:space="0" w:color="auto"/>
        <w:right w:val="none" w:sz="0" w:space="0" w:color="auto"/>
      </w:divBdr>
    </w:div>
    <w:div w:id="1954432568">
      <w:bodyDiv w:val="1"/>
      <w:marLeft w:val="0"/>
      <w:marRight w:val="0"/>
      <w:marTop w:val="0"/>
      <w:marBottom w:val="0"/>
      <w:divBdr>
        <w:top w:val="none" w:sz="0" w:space="0" w:color="auto"/>
        <w:left w:val="none" w:sz="0" w:space="0" w:color="auto"/>
        <w:bottom w:val="none" w:sz="0" w:space="0" w:color="auto"/>
        <w:right w:val="none" w:sz="0" w:space="0" w:color="auto"/>
      </w:divBdr>
    </w:div>
    <w:div w:id="1962035657">
      <w:bodyDiv w:val="1"/>
      <w:marLeft w:val="0"/>
      <w:marRight w:val="0"/>
      <w:marTop w:val="0"/>
      <w:marBottom w:val="0"/>
      <w:divBdr>
        <w:top w:val="none" w:sz="0" w:space="0" w:color="auto"/>
        <w:left w:val="none" w:sz="0" w:space="0" w:color="auto"/>
        <w:bottom w:val="none" w:sz="0" w:space="0" w:color="auto"/>
        <w:right w:val="none" w:sz="0" w:space="0" w:color="auto"/>
      </w:divBdr>
    </w:div>
    <w:div w:id="1965119235">
      <w:bodyDiv w:val="1"/>
      <w:marLeft w:val="0"/>
      <w:marRight w:val="0"/>
      <w:marTop w:val="0"/>
      <w:marBottom w:val="0"/>
      <w:divBdr>
        <w:top w:val="none" w:sz="0" w:space="0" w:color="auto"/>
        <w:left w:val="none" w:sz="0" w:space="0" w:color="auto"/>
        <w:bottom w:val="none" w:sz="0" w:space="0" w:color="auto"/>
        <w:right w:val="none" w:sz="0" w:space="0" w:color="auto"/>
      </w:divBdr>
    </w:div>
    <w:div w:id="20753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14BA-BC4F-4150-A438-45A988EE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medilenz-pc</dc:creator>
  <cp:keywords/>
  <dc:description/>
  <cp:lastModifiedBy>MADHAN KUMAR</cp:lastModifiedBy>
  <cp:revision>2</cp:revision>
  <dcterms:created xsi:type="dcterms:W3CDTF">2022-12-10T16:43:00Z</dcterms:created>
  <dcterms:modified xsi:type="dcterms:W3CDTF">2022-12-10T16:43:00Z</dcterms:modified>
</cp:coreProperties>
</file>